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A7" w:rsidRPr="004D4C28" w:rsidRDefault="00F11383">
      <w:pPr>
        <w:rPr>
          <w:sz w:val="28"/>
        </w:rPr>
      </w:pPr>
      <w:r w:rsidRPr="004D4C28">
        <w:rPr>
          <w:sz w:val="28"/>
        </w:rPr>
        <w:t xml:space="preserve">Linear Regression Assignment    </w:t>
      </w:r>
      <w:r w:rsidR="004D4C28">
        <w:rPr>
          <w:sz w:val="28"/>
        </w:rPr>
        <w:t xml:space="preserve">            </w:t>
      </w:r>
      <w:r w:rsidRPr="004D4C28">
        <w:rPr>
          <w:sz w:val="28"/>
        </w:rPr>
        <w:t xml:space="preserve">    </w:t>
      </w:r>
      <w:proofErr w:type="gramStart"/>
      <w:r w:rsidRPr="004D4C28">
        <w:rPr>
          <w:sz w:val="28"/>
        </w:rPr>
        <w:t>Name:_</w:t>
      </w:r>
      <w:proofErr w:type="gramEnd"/>
      <w:r w:rsidRPr="004D4C28">
        <w:rPr>
          <w:sz w:val="28"/>
        </w:rPr>
        <w:t>___________________________</w:t>
      </w:r>
    </w:p>
    <w:p w:rsidR="00F11383" w:rsidRDefault="00F11383">
      <w:r>
        <w:t xml:space="preserve">Using </w:t>
      </w:r>
      <w:proofErr w:type="spellStart"/>
      <w:r>
        <w:t>Desmos</w:t>
      </w:r>
      <w:proofErr w:type="spellEnd"/>
      <w:r>
        <w:t xml:space="preserve"> software, enter data, create a regression line (line of best fit) and make predictions.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383" w:rsidTr="004D4C28">
        <w:trPr>
          <w:trHeight w:val="5030"/>
        </w:trPr>
        <w:tc>
          <w:tcPr>
            <w:tcW w:w="9350" w:type="dxa"/>
          </w:tcPr>
          <w:p w:rsidR="00F11383" w:rsidRDefault="009A5CCA">
            <w:r>
              <w:t xml:space="preserve">1) </w:t>
            </w:r>
            <w:r w:rsidR="00F11383">
              <w:t>The following data follows a linear pattern. Find the line of best fit and then find the missing values.</w:t>
            </w:r>
          </w:p>
          <w:p w:rsidR="00F11383" w:rsidRDefault="00F11383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7"/>
              <w:gridCol w:w="1108"/>
            </w:tblGrid>
            <w:tr w:rsidR="00F11383" w:rsidTr="004D4C28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F11383" w:rsidRPr="00D437FF" w:rsidRDefault="004D4C28" w:rsidP="004D4C2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x</w:t>
                  </w:r>
                </w:p>
              </w:tc>
              <w:tc>
                <w:tcPr>
                  <w:tcW w:w="1108" w:type="dxa"/>
                </w:tcPr>
                <w:p w:rsidR="00F11383" w:rsidRPr="00D437FF" w:rsidRDefault="004D4C28" w:rsidP="004D4C2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y</w:t>
                  </w:r>
                </w:p>
              </w:tc>
            </w:tr>
            <w:tr w:rsidR="00F11383" w:rsidTr="004D4C28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F11383" w:rsidRDefault="004D4C28" w:rsidP="004D4C2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108" w:type="dxa"/>
                </w:tcPr>
                <w:p w:rsidR="00F11383" w:rsidRDefault="004D4C28" w:rsidP="004D4C28">
                  <w:pPr>
                    <w:jc w:val="center"/>
                  </w:pPr>
                  <w:r>
                    <w:t>29</w:t>
                  </w:r>
                </w:p>
              </w:tc>
            </w:tr>
            <w:tr w:rsidR="00F11383" w:rsidTr="004D4C28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F11383" w:rsidRDefault="004D4C28" w:rsidP="004D4C2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108" w:type="dxa"/>
                </w:tcPr>
                <w:p w:rsidR="00F11383" w:rsidRDefault="004D4C28" w:rsidP="004D4C28">
                  <w:pPr>
                    <w:jc w:val="center"/>
                  </w:pPr>
                  <w:r>
                    <w:t>33</w:t>
                  </w:r>
                </w:p>
              </w:tc>
            </w:tr>
            <w:tr w:rsidR="00F11383" w:rsidTr="004D4C28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F11383" w:rsidRDefault="004D4C28" w:rsidP="004D4C2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08" w:type="dxa"/>
                </w:tcPr>
                <w:p w:rsidR="00F11383" w:rsidRDefault="004D4C28" w:rsidP="004D4C28">
                  <w:pPr>
                    <w:jc w:val="center"/>
                  </w:pPr>
                  <w:r>
                    <w:t>43</w:t>
                  </w:r>
                </w:p>
              </w:tc>
            </w:tr>
            <w:tr w:rsidR="00F11383" w:rsidTr="004D4C28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F11383" w:rsidRDefault="004D4C28" w:rsidP="004D4C28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1108" w:type="dxa"/>
                </w:tcPr>
                <w:p w:rsidR="00F11383" w:rsidRDefault="004D4C28" w:rsidP="004D4C28">
                  <w:pPr>
                    <w:jc w:val="center"/>
                  </w:pPr>
                  <w:r>
                    <w:t>91</w:t>
                  </w:r>
                </w:p>
              </w:tc>
            </w:tr>
            <w:tr w:rsidR="004D4C28" w:rsidTr="004D4C28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4D4C28" w:rsidRDefault="004D4C28" w:rsidP="004D4C28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1108" w:type="dxa"/>
                </w:tcPr>
                <w:p w:rsidR="004D4C28" w:rsidRDefault="004D4C28" w:rsidP="004D4C28">
                  <w:pPr>
                    <w:jc w:val="center"/>
                  </w:pPr>
                  <w:r>
                    <w:t>97</w:t>
                  </w:r>
                </w:p>
              </w:tc>
            </w:tr>
          </w:tbl>
          <w:p w:rsidR="00F11383" w:rsidRDefault="00F11383"/>
          <w:p w:rsidR="00D437FF" w:rsidRDefault="00D437FF"/>
          <w:p w:rsidR="00F11383" w:rsidRDefault="009A5CCA">
            <w:r>
              <w:t>a</w:t>
            </w:r>
            <w:r w:rsidR="004D4C28">
              <w:t>. What would be the equation for the line of best fit? __________________________________</w:t>
            </w:r>
          </w:p>
          <w:p w:rsidR="00F11383" w:rsidRDefault="00F11383"/>
          <w:p w:rsidR="004D4C28" w:rsidRDefault="004D4C28"/>
          <w:p w:rsidR="00F11383" w:rsidRDefault="009A5CCA">
            <w:r>
              <w:t>b</w:t>
            </w:r>
            <w:r w:rsidR="004D4C28">
              <w:t>. If the chart continued as the following, what would be the missing value?</w:t>
            </w:r>
          </w:p>
          <w:p w:rsidR="004D4C28" w:rsidRDefault="004D4C2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7"/>
              <w:gridCol w:w="1108"/>
            </w:tblGrid>
            <w:tr w:rsidR="004D4C28" w:rsidTr="00947EEA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4D4C28" w:rsidRPr="00D437FF" w:rsidRDefault="004D4C28" w:rsidP="004D4C2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x</w:t>
                  </w:r>
                </w:p>
              </w:tc>
              <w:tc>
                <w:tcPr>
                  <w:tcW w:w="1108" w:type="dxa"/>
                </w:tcPr>
                <w:p w:rsidR="004D4C28" w:rsidRPr="00D437FF" w:rsidRDefault="004D4C28" w:rsidP="004D4C2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y</w:t>
                  </w:r>
                </w:p>
              </w:tc>
            </w:tr>
            <w:tr w:rsidR="004D4C28" w:rsidTr="00947EEA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4D4C28" w:rsidRDefault="004D4C28" w:rsidP="004D4C28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108" w:type="dxa"/>
                </w:tcPr>
                <w:p w:rsidR="004D4C28" w:rsidRDefault="004D4C28" w:rsidP="004D4C28">
                  <w:pPr>
                    <w:jc w:val="center"/>
                  </w:pPr>
                  <w:r>
                    <w:t>?</w:t>
                  </w:r>
                </w:p>
              </w:tc>
            </w:tr>
            <w:tr w:rsidR="004D4C28" w:rsidTr="00947EEA">
              <w:trPr>
                <w:trHeight w:val="269"/>
                <w:jc w:val="center"/>
              </w:trPr>
              <w:tc>
                <w:tcPr>
                  <w:tcW w:w="1107" w:type="dxa"/>
                </w:tcPr>
                <w:p w:rsidR="004D4C28" w:rsidRDefault="004D4C28" w:rsidP="004D4C28">
                  <w:pPr>
                    <w:jc w:val="center"/>
                  </w:pPr>
                  <w:r>
                    <w:t>?</w:t>
                  </w:r>
                </w:p>
              </w:tc>
              <w:tc>
                <w:tcPr>
                  <w:tcW w:w="1108" w:type="dxa"/>
                </w:tcPr>
                <w:p w:rsidR="004D4C28" w:rsidRDefault="004D4C28" w:rsidP="004D4C28">
                  <w:pPr>
                    <w:jc w:val="center"/>
                  </w:pPr>
                  <w:r>
                    <w:t>113</w:t>
                  </w:r>
                </w:p>
              </w:tc>
            </w:tr>
          </w:tbl>
          <w:p w:rsidR="00F11383" w:rsidRDefault="00F11383"/>
          <w:p w:rsidR="00D437FF" w:rsidRDefault="00D437FF"/>
          <w:p w:rsidR="00D437FF" w:rsidRDefault="00D437FF"/>
          <w:p w:rsidR="00D437FF" w:rsidRDefault="00D437FF"/>
          <w:p w:rsidR="00D437FF" w:rsidRDefault="00D437FF"/>
          <w:p w:rsidR="00D437FF" w:rsidRDefault="00D437FF"/>
          <w:p w:rsidR="00D437FF" w:rsidRDefault="00D437FF"/>
        </w:tc>
      </w:tr>
      <w:tr w:rsidR="00F11383" w:rsidTr="00286918">
        <w:trPr>
          <w:trHeight w:val="3689"/>
        </w:trPr>
        <w:tc>
          <w:tcPr>
            <w:tcW w:w="9350" w:type="dxa"/>
          </w:tcPr>
          <w:p w:rsidR="004D4C28" w:rsidRDefault="009A5CCA" w:rsidP="004D4C28">
            <w:r>
              <w:t xml:space="preserve">2) </w:t>
            </w:r>
            <w:r w:rsidR="004D4C28">
              <w:t>The following data follows a linear pattern. Find the line of best fit and then find the missing values.</w:t>
            </w:r>
          </w:p>
          <w:p w:rsidR="004D4C28" w:rsidRDefault="004D4C28" w:rsidP="004D4C28"/>
          <w:tbl>
            <w:tblPr>
              <w:tblStyle w:val="TableGrid"/>
              <w:tblW w:w="0" w:type="auto"/>
              <w:tblInd w:w="775" w:type="dxa"/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260"/>
              <w:gridCol w:w="1260"/>
              <w:gridCol w:w="1260"/>
              <w:gridCol w:w="1260"/>
            </w:tblGrid>
            <w:tr w:rsidR="00286918" w:rsidTr="00286918">
              <w:tc>
                <w:tcPr>
                  <w:tcW w:w="1260" w:type="dxa"/>
                </w:tcPr>
                <w:p w:rsidR="00286918" w:rsidRPr="00D437FF" w:rsidRDefault="00286918" w:rsidP="0028691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x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-10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32</w:t>
                  </w:r>
                </w:p>
              </w:tc>
            </w:tr>
            <w:tr w:rsidR="00286918" w:rsidTr="00286918">
              <w:tc>
                <w:tcPr>
                  <w:tcW w:w="1260" w:type="dxa"/>
                </w:tcPr>
                <w:p w:rsidR="00286918" w:rsidRPr="00D437FF" w:rsidRDefault="00286918" w:rsidP="0028691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y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-11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-17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-21</w:t>
                  </w:r>
                </w:p>
              </w:tc>
              <w:tc>
                <w:tcPr>
                  <w:tcW w:w="1260" w:type="dxa"/>
                </w:tcPr>
                <w:p w:rsidR="00286918" w:rsidRDefault="00286918" w:rsidP="00286918">
                  <w:pPr>
                    <w:jc w:val="center"/>
                  </w:pPr>
                  <w:r>
                    <w:t>-25</w:t>
                  </w:r>
                </w:p>
              </w:tc>
            </w:tr>
          </w:tbl>
          <w:p w:rsidR="0045362B" w:rsidRDefault="0045362B" w:rsidP="004D4C28"/>
          <w:p w:rsidR="004D4C28" w:rsidRDefault="004D4C28" w:rsidP="004D4C28"/>
          <w:p w:rsidR="004D4C28" w:rsidRDefault="009A5CCA" w:rsidP="004D4C28">
            <w:r>
              <w:t>a</w:t>
            </w:r>
            <w:r w:rsidR="004D4C28">
              <w:t>. What would be the equation for the line of best fit? __________________________________</w:t>
            </w:r>
          </w:p>
          <w:p w:rsidR="004D4C28" w:rsidRDefault="004D4C28" w:rsidP="004D4C28"/>
          <w:p w:rsidR="004D4C28" w:rsidRDefault="009A5CCA" w:rsidP="004D4C28">
            <w:r>
              <w:t>b</w:t>
            </w:r>
            <w:r w:rsidR="004D4C28">
              <w:t>. If the chart continued as the following, what would be the missing value?</w:t>
            </w:r>
          </w:p>
          <w:p w:rsidR="004D4C28" w:rsidRDefault="004D4C28" w:rsidP="004D4C28"/>
          <w:tbl>
            <w:tblPr>
              <w:tblStyle w:val="TableGrid"/>
              <w:tblW w:w="0" w:type="auto"/>
              <w:tblInd w:w="2485" w:type="dxa"/>
              <w:tblLook w:val="04A0" w:firstRow="1" w:lastRow="0" w:firstColumn="1" w:lastColumn="0" w:noHBand="0" w:noVBand="1"/>
            </w:tblPr>
            <w:tblGrid>
              <w:gridCol w:w="1350"/>
              <w:gridCol w:w="1350"/>
              <w:gridCol w:w="1350"/>
            </w:tblGrid>
            <w:tr w:rsidR="00286918" w:rsidTr="00286918">
              <w:trPr>
                <w:trHeight w:val="269"/>
              </w:trPr>
              <w:tc>
                <w:tcPr>
                  <w:tcW w:w="1350" w:type="dxa"/>
                </w:tcPr>
                <w:p w:rsidR="00286918" w:rsidRPr="00D437FF" w:rsidRDefault="00286918" w:rsidP="0028691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x</w:t>
                  </w:r>
                </w:p>
              </w:tc>
              <w:tc>
                <w:tcPr>
                  <w:tcW w:w="1350" w:type="dxa"/>
                </w:tcPr>
                <w:p w:rsidR="00286918" w:rsidRDefault="00286918" w:rsidP="00286918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1350" w:type="dxa"/>
                </w:tcPr>
                <w:p w:rsidR="00286918" w:rsidRDefault="00286918" w:rsidP="00286918">
                  <w:pPr>
                    <w:jc w:val="center"/>
                  </w:pPr>
                  <w:r>
                    <w:t>?</w:t>
                  </w:r>
                </w:p>
              </w:tc>
            </w:tr>
            <w:tr w:rsidR="00286918" w:rsidTr="00286918">
              <w:trPr>
                <w:trHeight w:val="269"/>
              </w:trPr>
              <w:tc>
                <w:tcPr>
                  <w:tcW w:w="1350" w:type="dxa"/>
                </w:tcPr>
                <w:p w:rsidR="00286918" w:rsidRPr="00D437FF" w:rsidRDefault="00286918" w:rsidP="0028691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y</w:t>
                  </w:r>
                </w:p>
              </w:tc>
              <w:tc>
                <w:tcPr>
                  <w:tcW w:w="1350" w:type="dxa"/>
                </w:tcPr>
                <w:p w:rsidR="00286918" w:rsidRDefault="00286918" w:rsidP="00286918">
                  <w:pPr>
                    <w:jc w:val="center"/>
                  </w:pPr>
                  <w:r>
                    <w:t>?</w:t>
                  </w:r>
                </w:p>
              </w:tc>
              <w:tc>
                <w:tcPr>
                  <w:tcW w:w="1350" w:type="dxa"/>
                </w:tcPr>
                <w:p w:rsidR="00286918" w:rsidRDefault="00286918" w:rsidP="00286918">
                  <w:pPr>
                    <w:jc w:val="center"/>
                  </w:pPr>
                  <w:r>
                    <w:t>-39</w:t>
                  </w:r>
                </w:p>
              </w:tc>
            </w:tr>
          </w:tbl>
          <w:p w:rsidR="00F11383" w:rsidRDefault="00F11383"/>
          <w:p w:rsidR="00D437FF" w:rsidRDefault="00D437FF"/>
          <w:p w:rsidR="00D437FF" w:rsidRDefault="00D437FF"/>
          <w:p w:rsidR="00D437FF" w:rsidRDefault="00D437FF"/>
          <w:p w:rsidR="00D437FF" w:rsidRDefault="00D437FF"/>
          <w:p w:rsidR="00D437FF" w:rsidRDefault="00D437FF"/>
        </w:tc>
      </w:tr>
      <w:tr w:rsidR="00F11383" w:rsidTr="00D437FF">
        <w:trPr>
          <w:trHeight w:val="6110"/>
        </w:trPr>
        <w:tc>
          <w:tcPr>
            <w:tcW w:w="9350" w:type="dxa"/>
          </w:tcPr>
          <w:p w:rsidR="00F11383" w:rsidRDefault="009A5CC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350520</wp:posOffset>
                      </wp:positionV>
                      <wp:extent cx="38608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CCA" w:rsidRDefault="009A5CCA" w:rsidP="009A5CCA">
                                  <w:pPr>
                                    <w:spacing w:after="0"/>
                                  </w:pPr>
                                  <w:r>
                                    <w:t xml:space="preserve">a. What would be the equation for the line of best fit? </w:t>
                                  </w:r>
                                </w:p>
                                <w:p w:rsidR="009A5CCA" w:rsidRPr="009A5CCA" w:rsidRDefault="009A5CCA" w:rsidP="009A5CCA">
                                  <w:pPr>
                                    <w:spacing w:after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A5CCA" w:rsidRDefault="009A5CCA"/>
                                <w:p w:rsidR="009A5CCA" w:rsidRDefault="009A5CCA"/>
                                <w:p w:rsidR="009A5CCA" w:rsidRDefault="009A5CCA">
                                  <w:r>
                                    <w:t>b. How many cases o</w:t>
                                  </w:r>
                                  <w:r w:rsidR="00DD4D32">
                                    <w:t>f chicken pox would there have been in 1990</w:t>
                                  </w:r>
                                  <w:r>
                                    <w:t>?</w:t>
                                  </w:r>
                                </w:p>
                                <w:p w:rsidR="009A5CCA" w:rsidRDefault="009A5CCA"/>
                                <w:p w:rsidR="009A5CCA" w:rsidRDefault="009A5CCA"/>
                                <w:p w:rsidR="009A5CCA" w:rsidRDefault="009A5CCA"/>
                                <w:p w:rsidR="009A5CCA" w:rsidRDefault="009A5CCA">
                                  <w:r>
                                    <w:t xml:space="preserve">c. In what year should there </w:t>
                                  </w:r>
                                  <w:r w:rsidR="00DD4D32">
                                    <w:t>have no</w:t>
                                  </w:r>
                                  <w:r>
                                    <w:t xml:space="preserve"> longer be</w:t>
                                  </w:r>
                                  <w:r w:rsidR="00DD4D32">
                                    <w:t>en</w:t>
                                  </w:r>
                                  <w:r>
                                    <w:t xml:space="preserve"> any cases of chicken pox?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8.35pt;margin-top:27.6pt;width:30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" filled="f" stroked="f">
                      <v:textbox style="mso-fit-shape-to-text:t">
                        <w:txbxContent>
                          <w:p w:rsidR="009A5CCA" w:rsidRDefault="009A5CCA" w:rsidP="009A5CCA">
                            <w:pPr>
                              <w:spacing w:after="0"/>
                            </w:pPr>
                            <w:r>
                              <w:t xml:space="preserve">a. What would be the equation for the line of best fit? </w:t>
                            </w:r>
                          </w:p>
                          <w:p w:rsidR="009A5CCA" w:rsidRPr="009A5CCA" w:rsidRDefault="009A5CCA" w:rsidP="009A5CCA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A5CCA" w:rsidRDefault="009A5CCA"/>
                          <w:p w:rsidR="009A5CCA" w:rsidRDefault="009A5CCA"/>
                          <w:p w:rsidR="009A5CCA" w:rsidRDefault="009A5CCA">
                            <w:r>
                              <w:t>b. How many cases o</w:t>
                            </w:r>
                            <w:r w:rsidR="00DD4D32">
                              <w:t>f chicken pox would there have been in 1990</w:t>
                            </w:r>
                            <w:r>
                              <w:t>?</w:t>
                            </w:r>
                          </w:p>
                          <w:p w:rsidR="009A5CCA" w:rsidRDefault="009A5CCA"/>
                          <w:p w:rsidR="009A5CCA" w:rsidRDefault="009A5CCA"/>
                          <w:p w:rsidR="009A5CCA" w:rsidRDefault="009A5CCA"/>
                          <w:p w:rsidR="009A5CCA" w:rsidRDefault="009A5CCA">
                            <w:r>
                              <w:t xml:space="preserve">c. In what year should there </w:t>
                            </w:r>
                            <w:r w:rsidR="00DD4D32">
                              <w:t>have no</w:t>
                            </w:r>
                            <w:r>
                              <w:t xml:space="preserve"> longer be</w:t>
                            </w:r>
                            <w:r w:rsidR="00DD4D32">
                              <w:t>en</w:t>
                            </w:r>
                            <w:r>
                              <w:t xml:space="preserve"> any cases of chicken pox?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7FF">
              <w:t>3</w:t>
            </w:r>
            <w:r>
              <w:t>)</w:t>
            </w:r>
            <w:r w:rsidR="00286918">
              <w:t xml:space="preserve"> Every year since 1998, cases of the chicken pox have decreased. The chart below shows this:</w:t>
            </w:r>
          </w:p>
          <w:tbl>
            <w:tblPr>
              <w:tblStyle w:val="TableGrid"/>
              <w:tblpPr w:leftFromText="180" w:rightFromText="180" w:tblpY="6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1890"/>
            </w:tblGrid>
            <w:tr w:rsidR="00D66D7B" w:rsidTr="009A5CCA">
              <w:tc>
                <w:tcPr>
                  <w:tcW w:w="865" w:type="dxa"/>
                </w:tcPr>
                <w:p w:rsidR="00D66D7B" w:rsidRPr="00D437FF" w:rsidRDefault="00D66D7B" w:rsidP="00D66D7B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Year</w:t>
                  </w:r>
                </w:p>
              </w:tc>
              <w:tc>
                <w:tcPr>
                  <w:tcW w:w="1890" w:type="dxa"/>
                </w:tcPr>
                <w:p w:rsidR="00D66D7B" w:rsidRPr="00D437FF" w:rsidRDefault="00D66D7B" w:rsidP="00D66D7B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Cases of Chicken Pox (millions)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 xml:space="preserve"> 1998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10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>1999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9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7.2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>2001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6.5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>2002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5.8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>2003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5</w:t>
                  </w:r>
                </w:p>
              </w:tc>
            </w:tr>
            <w:tr w:rsidR="00D66D7B" w:rsidTr="009A5CCA">
              <w:tc>
                <w:tcPr>
                  <w:tcW w:w="865" w:type="dxa"/>
                </w:tcPr>
                <w:p w:rsidR="00D66D7B" w:rsidRDefault="00D66D7B" w:rsidP="00D66D7B">
                  <w:pPr>
                    <w:jc w:val="center"/>
                  </w:pPr>
                  <w:r>
                    <w:t>2004</w:t>
                  </w:r>
                </w:p>
              </w:tc>
              <w:tc>
                <w:tcPr>
                  <w:tcW w:w="1890" w:type="dxa"/>
                </w:tcPr>
                <w:p w:rsidR="00D66D7B" w:rsidRDefault="00D66D7B" w:rsidP="00D66D7B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:rsidR="00286918" w:rsidRDefault="00286918"/>
          <w:p w:rsidR="00286918" w:rsidRDefault="00286918"/>
          <w:p w:rsidR="00286918" w:rsidRDefault="00286918"/>
          <w:p w:rsidR="00286918" w:rsidRDefault="00286918"/>
          <w:p w:rsidR="00286918" w:rsidRDefault="00286918"/>
          <w:p w:rsidR="00286918" w:rsidRDefault="00286918"/>
          <w:p w:rsidR="00286918" w:rsidRDefault="00286918"/>
          <w:p w:rsidR="00286918" w:rsidRDefault="00286918"/>
          <w:p w:rsidR="00286918" w:rsidRDefault="00286918"/>
          <w:p w:rsidR="00286918" w:rsidRDefault="00286918">
            <w:bookmarkStart w:id="0" w:name="_GoBack"/>
            <w:bookmarkEnd w:id="0"/>
          </w:p>
        </w:tc>
      </w:tr>
      <w:tr w:rsidR="00BA43B8" w:rsidTr="00D437FF">
        <w:trPr>
          <w:trHeight w:val="6740"/>
        </w:trPr>
        <w:tc>
          <w:tcPr>
            <w:tcW w:w="9350" w:type="dxa"/>
          </w:tcPr>
          <w:p w:rsidR="00BA43B8" w:rsidRDefault="00A25518" w:rsidP="00D437FF">
            <w:r>
              <w:t>4</w:t>
            </w:r>
            <w:r w:rsidR="00BA43B8">
              <w:t xml:space="preserve">) Sheetz convenience stores notice that the hotter the day, the more drinks their store sells. </w:t>
            </w:r>
            <w:proofErr w:type="gramStart"/>
            <w:r w:rsidR="00BA43B8">
              <w:t>In order to</w:t>
            </w:r>
            <w:proofErr w:type="gramEnd"/>
            <w:r w:rsidR="00BA43B8">
              <w:t xml:space="preserve"> stay stocked appropriately, the manager assembles the data to send to their drink suppliers.</w:t>
            </w:r>
          </w:p>
          <w:p w:rsidR="00A25518" w:rsidRDefault="00A25518" w:rsidP="00D437F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85CA1F" wp14:editId="07A7E0A8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109855</wp:posOffset>
                      </wp:positionV>
                      <wp:extent cx="4118429" cy="3875314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8429" cy="38753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3B8" w:rsidRDefault="00BA43B8" w:rsidP="00BA43B8">
                                  <w:pPr>
                                    <w:spacing w:after="0"/>
                                  </w:pPr>
                                  <w:r>
                                    <w:t xml:space="preserve">a. What would be the equation for the line of best fit? </w:t>
                                  </w:r>
                                </w:p>
                                <w:p w:rsidR="00BA43B8" w:rsidRPr="009A5CCA" w:rsidRDefault="00BA43B8" w:rsidP="00BA43B8">
                                  <w:pPr>
                                    <w:spacing w:after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A43B8" w:rsidRDefault="00BA43B8" w:rsidP="00BA43B8"/>
                                <w:p w:rsidR="00A25518" w:rsidRDefault="00A25518" w:rsidP="00BA43B8"/>
                                <w:p w:rsidR="00A25518" w:rsidRDefault="00A25518" w:rsidP="00BA43B8"/>
                                <w:p w:rsidR="00BA43B8" w:rsidRDefault="00BA43B8" w:rsidP="00BA43B8">
                                  <w:r>
                                    <w:t>b. Use the line of best fit equation to predict the drink sales if the temperature is 95</w:t>
                                  </w:r>
                                  <w:r w:rsidR="00B94334"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  <w:r w:rsidR="00B94334">
                                    <w:t>F</w:t>
                                  </w:r>
                                  <w:r>
                                    <w:t>?</w:t>
                                  </w:r>
                                </w:p>
                                <w:p w:rsidR="00BA43B8" w:rsidRDefault="00BA43B8" w:rsidP="00BA43B8"/>
                                <w:p w:rsidR="00BA43B8" w:rsidRDefault="00BA43B8" w:rsidP="00BA43B8"/>
                                <w:p w:rsidR="00BA43B8" w:rsidRDefault="00BA43B8" w:rsidP="00BA43B8"/>
                                <w:p w:rsidR="00BA43B8" w:rsidRDefault="00BA43B8" w:rsidP="00BA43B8"/>
                                <w:p w:rsidR="00BA43B8" w:rsidRDefault="00BA43B8" w:rsidP="00BA43B8">
                                  <w:r>
                                    <w:t xml:space="preserve">c. </w:t>
                                  </w:r>
                                  <w:r w:rsidR="00B94334">
                                    <w:t xml:space="preserve">If the manager checks his sales at the end of the day </w:t>
                                  </w:r>
                                  <w:r w:rsidR="00A25518">
                                    <w:t>and he has sold 95 drinks during the day, what is likely the temperature outside?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5CA1F" id="_x0000_s1027" type="#_x0000_t202" style="position:absolute;margin-left:138.35pt;margin-top:8.65pt;width:324.3pt;height:30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" filled="f" stroked="f">
                      <v:textbox>
                        <w:txbxContent>
                          <w:p w:rsidR="00BA43B8" w:rsidRDefault="00BA43B8" w:rsidP="00BA43B8">
                            <w:pPr>
                              <w:spacing w:after="0"/>
                            </w:pPr>
                            <w:r>
                              <w:t xml:space="preserve">a. What would be the equation for the line of best fit? </w:t>
                            </w:r>
                          </w:p>
                          <w:p w:rsidR="00BA43B8" w:rsidRPr="009A5CCA" w:rsidRDefault="00BA43B8" w:rsidP="00BA43B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BA43B8" w:rsidRDefault="00BA43B8" w:rsidP="00BA43B8"/>
                          <w:p w:rsidR="00A25518" w:rsidRDefault="00A25518" w:rsidP="00BA43B8"/>
                          <w:p w:rsidR="00A25518" w:rsidRDefault="00A25518" w:rsidP="00BA43B8"/>
                          <w:p w:rsidR="00BA43B8" w:rsidRDefault="00BA43B8" w:rsidP="00BA43B8">
                            <w:r>
                              <w:t>b</w:t>
                            </w:r>
                            <w:r>
                              <w:t>. Use the line of best fit equation to predict the drink sales if the temperature is 95</w:t>
                            </w:r>
                            <w:r w:rsidR="00B94334">
                              <w:rPr>
                                <w:rFonts w:cstheme="minorHAnsi"/>
                              </w:rPr>
                              <w:t>°</w:t>
                            </w:r>
                            <w:r w:rsidR="00B94334">
                              <w:t>F</w:t>
                            </w:r>
                            <w:r>
                              <w:t>?</w:t>
                            </w:r>
                          </w:p>
                          <w:p w:rsidR="00BA43B8" w:rsidRDefault="00BA43B8" w:rsidP="00BA43B8"/>
                          <w:p w:rsidR="00BA43B8" w:rsidRDefault="00BA43B8" w:rsidP="00BA43B8"/>
                          <w:p w:rsidR="00BA43B8" w:rsidRDefault="00BA43B8" w:rsidP="00BA43B8"/>
                          <w:p w:rsidR="00BA43B8" w:rsidRDefault="00BA43B8" w:rsidP="00BA43B8"/>
                          <w:p w:rsidR="00BA43B8" w:rsidRDefault="00BA43B8" w:rsidP="00BA43B8">
                            <w:r>
                              <w:t xml:space="preserve">c. </w:t>
                            </w:r>
                            <w:r w:rsidR="00B94334">
                              <w:t xml:space="preserve">If the manager checks his sales at the end of the day </w:t>
                            </w:r>
                            <w:r w:rsidR="00A25518">
                              <w:t>and he has sold 95 drinks during the day, what is likely the temperature outside?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3B8" w:rsidRDefault="00BA43B8" w:rsidP="00A25518">
            <w:r>
              <w:rPr>
                <w:noProof/>
              </w:rPr>
              <w:drawing>
                <wp:inline distT="0" distB="0" distL="0" distR="0" wp14:anchorId="0A141E66" wp14:editId="1B2A3494">
                  <wp:extent cx="1722120" cy="2092058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50" cy="209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BA43B8" w:rsidRDefault="00BA43B8" w:rsidP="00BA43B8">
            <w:pPr>
              <w:jc w:val="center"/>
            </w:pPr>
          </w:p>
          <w:p w:rsidR="00A25518" w:rsidRDefault="00A25518" w:rsidP="00A25518"/>
        </w:tc>
      </w:tr>
      <w:tr w:rsidR="00A25518" w:rsidTr="00D437FF">
        <w:trPr>
          <w:trHeight w:val="6740"/>
        </w:trPr>
        <w:tc>
          <w:tcPr>
            <w:tcW w:w="9350" w:type="dxa"/>
          </w:tcPr>
          <w:p w:rsidR="00A25518" w:rsidRDefault="00A25518" w:rsidP="00A25518">
            <w:r>
              <w:lastRenderedPageBreak/>
              <w:t>5) Since 1938, the United States has increased the minimum wage. The chart below shows this:</w:t>
            </w:r>
          </w:p>
          <w:tbl>
            <w:tblPr>
              <w:tblStyle w:val="TableGrid"/>
              <w:tblpPr w:leftFromText="180" w:rightFromText="180" w:tblpXSpec="center" w:tblpY="6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1890"/>
            </w:tblGrid>
            <w:tr w:rsidR="00A25518" w:rsidTr="00A25518">
              <w:tc>
                <w:tcPr>
                  <w:tcW w:w="865" w:type="dxa"/>
                </w:tcPr>
                <w:p w:rsidR="00A25518" w:rsidRPr="00D437FF" w:rsidRDefault="00A25518" w:rsidP="00A25518">
                  <w:pPr>
                    <w:jc w:val="center"/>
                    <w:rPr>
                      <w:b/>
                    </w:rPr>
                  </w:pPr>
                  <w:r w:rsidRPr="00D437FF">
                    <w:rPr>
                      <w:b/>
                    </w:rPr>
                    <w:t>Year</w:t>
                  </w:r>
                </w:p>
              </w:tc>
              <w:tc>
                <w:tcPr>
                  <w:tcW w:w="1890" w:type="dxa"/>
                </w:tcPr>
                <w:p w:rsidR="00A25518" w:rsidRPr="00D437FF" w:rsidRDefault="00A25518" w:rsidP="00A255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Minimum Wage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1938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$0.25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1939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$0.30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1945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$0.40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1950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$0.75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1961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$1.15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1963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$1.25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1967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$1.40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1968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$1.60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1974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$2.00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1975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$2.10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1976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$2.30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1978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$2.65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1979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$2.90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1980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$3.10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1981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$3.35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1990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$3.80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 w:rsidRPr="006C4E91">
                    <w:rPr>
                      <w:sz w:val="20"/>
                    </w:rPr>
                    <w:t>1991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$4.25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1996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$4.75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1997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$5.15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2007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$5.85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2008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$6.55</w:t>
                  </w:r>
                </w:p>
              </w:tc>
            </w:tr>
            <w:tr w:rsidR="00A25518" w:rsidTr="00A25518">
              <w:tc>
                <w:tcPr>
                  <w:tcW w:w="865" w:type="dxa"/>
                </w:tcPr>
                <w:p w:rsidR="00A25518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2009</w:t>
                  </w:r>
                </w:p>
              </w:tc>
              <w:tc>
                <w:tcPr>
                  <w:tcW w:w="1890" w:type="dxa"/>
                </w:tcPr>
                <w:p w:rsidR="00A25518" w:rsidRPr="006C4E91" w:rsidRDefault="00A25518" w:rsidP="00A255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$7.25</w:t>
                  </w:r>
                </w:p>
              </w:tc>
            </w:tr>
          </w:tbl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A25518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F8CEEB" wp14:editId="0F26DBC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2540</wp:posOffset>
                      </wp:positionV>
                      <wp:extent cx="3931920" cy="140462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18" w:rsidRDefault="00A25518" w:rsidP="00A25518">
                                  <w:pPr>
                                    <w:spacing w:after="0"/>
                                  </w:pPr>
                                  <w:r>
                                    <w:t xml:space="preserve">a. What would be the equation for the line of best fit? </w:t>
                                  </w:r>
                                </w:p>
                                <w:p w:rsidR="00A25518" w:rsidRPr="009A5CCA" w:rsidRDefault="00A25518" w:rsidP="00A25518">
                                  <w:pPr>
                                    <w:spacing w:after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25518" w:rsidRDefault="00A25518" w:rsidP="00A25518"/>
                                <w:p w:rsidR="00A25518" w:rsidRDefault="00A25518" w:rsidP="00A25518"/>
                                <w:p w:rsidR="00A25518" w:rsidRDefault="00A25518" w:rsidP="00A25518"/>
                                <w:p w:rsidR="00A25518" w:rsidRDefault="00A25518" w:rsidP="00A25518">
                                  <w:r>
                                    <w:t>b. In what year would the minimum wage likely have been $1.00?</w:t>
                                  </w:r>
                                </w:p>
                                <w:p w:rsidR="00A25518" w:rsidRDefault="00A25518" w:rsidP="00A25518"/>
                                <w:p w:rsidR="00A25518" w:rsidRDefault="00A25518" w:rsidP="00A25518"/>
                                <w:p w:rsidR="00A25518" w:rsidRDefault="00A25518" w:rsidP="00A25518"/>
                                <w:p w:rsidR="00A25518" w:rsidRDefault="00A25518" w:rsidP="00A25518"/>
                                <w:p w:rsidR="00A25518" w:rsidRDefault="00A25518" w:rsidP="00A25518">
                                  <w:r>
                                    <w:t>c. What do you predict the minimum wage to be in 2020?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F8CEEB" id="_x0000_s1028" type="#_x0000_t202" style="position:absolute;margin-left:17.75pt;margin-top:.2pt;width:309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" filled="f" stroked="f">
                      <v:textbox style="mso-fit-shape-to-text:t">
                        <w:txbxContent>
                          <w:p w:rsidR="00A25518" w:rsidRDefault="00A25518" w:rsidP="00A25518">
                            <w:pPr>
                              <w:spacing w:after="0"/>
                            </w:pPr>
                            <w:r>
                              <w:t xml:space="preserve">a. What would be the equation for the line of best fit? </w:t>
                            </w:r>
                          </w:p>
                          <w:p w:rsidR="00A25518" w:rsidRPr="009A5CCA" w:rsidRDefault="00A25518" w:rsidP="00A2551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A25518" w:rsidRDefault="00A25518" w:rsidP="00A25518"/>
                          <w:p w:rsidR="00A25518" w:rsidRDefault="00A25518" w:rsidP="00A25518"/>
                          <w:p w:rsidR="00A25518" w:rsidRDefault="00A25518" w:rsidP="00A25518"/>
                          <w:p w:rsidR="00A25518" w:rsidRDefault="00A25518" w:rsidP="00A25518">
                            <w:r>
                              <w:t>b. In what year would the minimum wage likely have been $1.00?</w:t>
                            </w:r>
                          </w:p>
                          <w:p w:rsidR="00A25518" w:rsidRDefault="00A25518" w:rsidP="00A25518"/>
                          <w:p w:rsidR="00A25518" w:rsidRDefault="00A25518" w:rsidP="00A25518"/>
                          <w:p w:rsidR="00A25518" w:rsidRDefault="00A25518" w:rsidP="00A25518"/>
                          <w:p w:rsidR="00A25518" w:rsidRDefault="00A25518" w:rsidP="00A25518"/>
                          <w:p w:rsidR="00A25518" w:rsidRDefault="00A25518" w:rsidP="00A25518">
                            <w:r>
                              <w:t>c. What do you predict the minimum wage to be in 2020?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  <w:p w:rsidR="00A25518" w:rsidRDefault="00A25518" w:rsidP="00D437FF"/>
        </w:tc>
      </w:tr>
      <w:tr w:rsidR="001220EA" w:rsidTr="00F11383">
        <w:tc>
          <w:tcPr>
            <w:tcW w:w="9350" w:type="dxa"/>
          </w:tcPr>
          <w:p w:rsidR="001220EA" w:rsidRDefault="001220EA" w:rsidP="001220E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F847002" wp14:editId="26C9D12C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156119</wp:posOffset>
                      </wp:positionV>
                      <wp:extent cx="3040289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28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0EA" w:rsidRDefault="001220EA" w:rsidP="00003F35">
                                  <w:pPr>
                                    <w:spacing w:after="0"/>
                                  </w:pPr>
                                  <w:r>
                                    <w:t>a. Select two of the following that describe the line of best fit: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6"/>
                                    <w:gridCol w:w="1847"/>
                                  </w:tblGrid>
                                  <w:tr w:rsidR="001220EA" w:rsidTr="001220EA">
                                    <w:trPr>
                                      <w:trHeight w:val="644"/>
                                      <w:jc w:val="center"/>
                                    </w:trPr>
                                    <w:tc>
                                      <w:tcPr>
                                        <w:tcW w:w="1846" w:type="dxa"/>
                                        <w:vAlign w:val="center"/>
                                      </w:tcPr>
                                      <w:p w:rsidR="001220EA" w:rsidRDefault="001220EA" w:rsidP="00EE49FA">
                                        <w:pPr>
                                          <w:jc w:val="center"/>
                                        </w:pPr>
                                        <w:r>
                                          <w:t>Positive Correlation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7" w:type="dxa"/>
                                        <w:vAlign w:val="center"/>
                                      </w:tcPr>
                                      <w:p w:rsidR="001220EA" w:rsidRDefault="001220EA" w:rsidP="00EE49FA">
                                        <w:pPr>
                                          <w:jc w:val="center"/>
                                        </w:pPr>
                                        <w:r>
                                          <w:t>Negative Correlation</w:t>
                                        </w:r>
                                      </w:p>
                                    </w:tc>
                                  </w:tr>
                                  <w:tr w:rsidR="001220EA" w:rsidTr="001220EA">
                                    <w:trPr>
                                      <w:trHeight w:val="644"/>
                                      <w:jc w:val="center"/>
                                    </w:trPr>
                                    <w:tc>
                                      <w:tcPr>
                                        <w:tcW w:w="1846" w:type="dxa"/>
                                        <w:vAlign w:val="center"/>
                                      </w:tcPr>
                                      <w:p w:rsidR="001220EA" w:rsidRDefault="001220EA" w:rsidP="00EE49FA">
                                        <w:pPr>
                                          <w:jc w:val="center"/>
                                        </w:pPr>
                                        <w:r>
                                          <w:t>Indirect Variation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7" w:type="dxa"/>
                                        <w:vAlign w:val="center"/>
                                      </w:tcPr>
                                      <w:p w:rsidR="001220EA" w:rsidRDefault="001220EA" w:rsidP="00EE49FA">
                                        <w:pPr>
                                          <w:jc w:val="center"/>
                                        </w:pPr>
                                        <w:r>
                                          <w:t>Direct Variation</w:t>
                                        </w:r>
                                      </w:p>
                                    </w:tc>
                                  </w:tr>
                                </w:tbl>
                                <w:p w:rsidR="001220EA" w:rsidRDefault="001220EA" w:rsidP="00003F35">
                                  <w:pPr>
                                    <w:spacing w:after="0"/>
                                  </w:pPr>
                                </w:p>
                                <w:p w:rsidR="001220EA" w:rsidRDefault="001220EA" w:rsidP="00003F35">
                                  <w:r>
                                    <w:t>b. What would be the equation of the line of best fit?</w:t>
                                  </w:r>
                                </w:p>
                                <w:p w:rsidR="001220EA" w:rsidRDefault="001220EA" w:rsidP="00003F35"/>
                                <w:p w:rsidR="001220EA" w:rsidRDefault="001220EA" w:rsidP="00003F35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c. If you </w:t>
                                  </w:r>
                                  <w:r w:rsidR="00295A56">
                                    <w:t>sold 100 tickets, how much money would you make?</w:t>
                                  </w:r>
                                  <w:r w:rsidRPr="001220E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1220EA" w:rsidRDefault="001220EA" w:rsidP="00003F3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847002" id="_x0000_s1029" type="#_x0000_t202" style="position:absolute;margin-left:218.9pt;margin-top:12.3pt;width:23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" filled="f" stroked="f">
                      <v:textbox style="mso-fit-shape-to-text:t">
                        <w:txbxContent>
                          <w:p w:rsidR="001220EA" w:rsidRDefault="001220EA" w:rsidP="00003F35">
                            <w:pPr>
                              <w:spacing w:after="0"/>
                            </w:pPr>
                            <w:r>
                              <w:t>a. Select two of the following that describe the line of best fit: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6"/>
                              <w:gridCol w:w="1847"/>
                            </w:tblGrid>
                            <w:tr w:rsidR="001220EA" w:rsidTr="001220EA">
                              <w:trPr>
                                <w:trHeight w:val="644"/>
                                <w:jc w:val="center"/>
                              </w:trPr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1220EA" w:rsidRDefault="001220EA" w:rsidP="00EE49FA">
                                  <w:pPr>
                                    <w:jc w:val="center"/>
                                  </w:pPr>
                                  <w:r>
                                    <w:t>Positive Correlation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Align w:val="center"/>
                                </w:tcPr>
                                <w:p w:rsidR="001220EA" w:rsidRDefault="001220EA" w:rsidP="00EE49FA">
                                  <w:pPr>
                                    <w:jc w:val="center"/>
                                  </w:pPr>
                                  <w:r>
                                    <w:t>Negative Correlation</w:t>
                                  </w:r>
                                </w:p>
                              </w:tc>
                            </w:tr>
                            <w:tr w:rsidR="001220EA" w:rsidTr="001220EA">
                              <w:trPr>
                                <w:trHeight w:val="644"/>
                                <w:jc w:val="center"/>
                              </w:trPr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:rsidR="001220EA" w:rsidRDefault="001220EA" w:rsidP="00EE49FA">
                                  <w:pPr>
                                    <w:jc w:val="center"/>
                                  </w:pPr>
                                  <w:r>
                                    <w:t>Indirect Variation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Align w:val="center"/>
                                </w:tcPr>
                                <w:p w:rsidR="001220EA" w:rsidRDefault="001220EA" w:rsidP="00EE49FA">
                                  <w:pPr>
                                    <w:jc w:val="center"/>
                                  </w:pPr>
                                  <w:r>
                                    <w:t>Direct Variation</w:t>
                                  </w:r>
                                </w:p>
                              </w:tc>
                            </w:tr>
                          </w:tbl>
                          <w:p w:rsidR="001220EA" w:rsidRDefault="001220EA" w:rsidP="00003F35">
                            <w:pPr>
                              <w:spacing w:after="0"/>
                            </w:pPr>
                          </w:p>
                          <w:p w:rsidR="001220EA" w:rsidRDefault="001220EA" w:rsidP="00003F35">
                            <w:r>
                              <w:t>b. What would be the equation of the line of best fit?</w:t>
                            </w:r>
                          </w:p>
                          <w:p w:rsidR="001220EA" w:rsidRDefault="001220EA" w:rsidP="00003F35"/>
                          <w:p w:rsidR="001220EA" w:rsidRDefault="001220EA" w:rsidP="00003F35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c. If you </w:t>
                            </w:r>
                            <w:r w:rsidR="00295A56">
                              <w:t>sold 100 tickets, how much money would you make?</w:t>
                            </w:r>
                            <w:r w:rsidRPr="001220E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220EA" w:rsidRDefault="001220EA" w:rsidP="00003F35"/>
                        </w:txbxContent>
                      </v:textbox>
                    </v:shape>
                  </w:pict>
                </mc:Fallback>
              </mc:AlternateContent>
            </w:r>
            <w:r>
              <w:t>6) Answer the following questions about the line of best fit:</w:t>
            </w:r>
          </w:p>
          <w:p w:rsidR="001220EA" w:rsidRDefault="001220EA" w:rsidP="001220EA">
            <w:r>
              <w:rPr>
                <w:noProof/>
              </w:rPr>
              <w:drawing>
                <wp:inline distT="0" distB="0" distL="0" distR="0" wp14:anchorId="276A53A9" wp14:editId="35184998">
                  <wp:extent cx="2928257" cy="2971214"/>
                  <wp:effectExtent l="0" t="0" r="571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8" cy="297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0EA" w:rsidRDefault="001220EA" w:rsidP="001220EA"/>
        </w:tc>
      </w:tr>
      <w:tr w:rsidR="001220EA" w:rsidTr="00F11383">
        <w:tc>
          <w:tcPr>
            <w:tcW w:w="9350" w:type="dxa"/>
          </w:tcPr>
          <w:p w:rsidR="001220EA" w:rsidRDefault="001220EA" w:rsidP="001220EA">
            <w:r>
              <w:t xml:space="preserve">6) The scatterplot below shows the relationship between the number of bags of popcorn that are sold and the price per bag. Which of the lines of best fit look most </w:t>
            </w:r>
            <w:proofErr w:type="gramStart"/>
            <w:r>
              <w:t>accurate.</w:t>
            </w:r>
            <w:proofErr w:type="gramEnd"/>
            <w:r>
              <w:t xml:space="preserve"> Choose one:</w:t>
            </w:r>
            <w:r>
              <w:rPr>
                <w:noProof/>
              </w:rPr>
              <w:drawing>
                <wp:inline distT="0" distB="0" distL="0" distR="0" wp14:anchorId="51A550B3" wp14:editId="4E15B3B9">
                  <wp:extent cx="5561903" cy="4413885"/>
                  <wp:effectExtent l="0" t="0" r="127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6459"/>
                          <a:stretch/>
                        </pic:blipFill>
                        <pic:spPr bwMode="auto">
                          <a:xfrm>
                            <a:off x="0" y="0"/>
                            <a:ext cx="5579944" cy="442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383" w:rsidRDefault="00F11383" w:rsidP="00F95229"/>
    <w:sectPr w:rsidR="00F1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83"/>
    <w:rsid w:val="00003F35"/>
    <w:rsid w:val="001220EA"/>
    <w:rsid w:val="00286918"/>
    <w:rsid w:val="00295A56"/>
    <w:rsid w:val="0045362B"/>
    <w:rsid w:val="004D4C28"/>
    <w:rsid w:val="006C4E91"/>
    <w:rsid w:val="009A5CCA"/>
    <w:rsid w:val="00A25518"/>
    <w:rsid w:val="00B63CA7"/>
    <w:rsid w:val="00B94334"/>
    <w:rsid w:val="00BA43B8"/>
    <w:rsid w:val="00D437FF"/>
    <w:rsid w:val="00D66D7B"/>
    <w:rsid w:val="00DD4D32"/>
    <w:rsid w:val="00EE49FA"/>
    <w:rsid w:val="00F11383"/>
    <w:rsid w:val="00F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8F94"/>
  <w15:chartTrackingRefBased/>
  <w15:docId w15:val="{58352448-6E1C-473B-A251-EA9AC5C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9</cp:revision>
  <cp:lastPrinted>2018-11-06T21:25:00Z</cp:lastPrinted>
  <dcterms:created xsi:type="dcterms:W3CDTF">2018-11-06T01:41:00Z</dcterms:created>
  <dcterms:modified xsi:type="dcterms:W3CDTF">2018-11-06T22:03:00Z</dcterms:modified>
</cp:coreProperties>
</file>